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831F" w14:textId="29E9E8B9" w:rsidR="0026641E" w:rsidRPr="000B3F88" w:rsidRDefault="0026641E" w:rsidP="003C0CD8">
      <w:pPr>
        <w:jc w:val="center"/>
        <w:rPr>
          <w:rFonts w:cs="B Nazanin"/>
          <w:sz w:val="26"/>
          <w:szCs w:val="26"/>
        </w:rPr>
      </w:pPr>
      <w:bookmarkStart w:id="0" w:name="_GoBack"/>
      <w:bookmarkEnd w:id="0"/>
      <w:r w:rsidRPr="000B3F88">
        <w:rPr>
          <w:rFonts w:cs="B Nazanin"/>
          <w:sz w:val="26"/>
          <w:szCs w:val="26"/>
          <w:rtl/>
        </w:rPr>
        <w:t xml:space="preserve">کارآموزی  </w:t>
      </w:r>
      <w:r w:rsidR="003C0CD8" w:rsidRPr="000B3F88">
        <w:rPr>
          <w:rFonts w:cs="B Nazanin" w:hint="cs"/>
          <w:sz w:val="26"/>
          <w:szCs w:val="26"/>
          <w:rtl/>
        </w:rPr>
        <w:t>فوریتهای پزشکی</w:t>
      </w:r>
      <w:r w:rsidR="00846034">
        <w:rPr>
          <w:rFonts w:cs="B Nazanin" w:hint="cs"/>
          <w:sz w:val="26"/>
          <w:szCs w:val="26"/>
          <w:rtl/>
        </w:rPr>
        <w:t xml:space="preserve"> پیش بیمارستانی </w:t>
      </w:r>
      <w:r w:rsidR="00FC3E5B" w:rsidRPr="000B3F88">
        <w:rPr>
          <w:rFonts w:cs="B Nazanin" w:hint="cs"/>
          <w:sz w:val="26"/>
          <w:szCs w:val="26"/>
          <w:rtl/>
        </w:rPr>
        <w:t xml:space="preserve"> دانشجویان </w:t>
      </w:r>
      <w:r w:rsidR="009E0A23" w:rsidRPr="000B3F88">
        <w:rPr>
          <w:rFonts w:cs="B Nazanin" w:hint="cs"/>
          <w:sz w:val="26"/>
          <w:szCs w:val="26"/>
          <w:rtl/>
        </w:rPr>
        <w:t xml:space="preserve"> </w:t>
      </w:r>
      <w:r w:rsidR="00FC3E5B" w:rsidRPr="000B3F88">
        <w:rPr>
          <w:rFonts w:cs="B Nazanin" w:hint="cs"/>
          <w:sz w:val="26"/>
          <w:szCs w:val="26"/>
          <w:rtl/>
        </w:rPr>
        <w:t>فوریتهای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17"/>
        <w:gridCol w:w="921"/>
        <w:gridCol w:w="834"/>
        <w:gridCol w:w="841"/>
        <w:gridCol w:w="1029"/>
        <w:gridCol w:w="3962"/>
        <w:gridCol w:w="921"/>
        <w:gridCol w:w="706"/>
        <w:gridCol w:w="774"/>
        <w:gridCol w:w="783"/>
      </w:tblGrid>
      <w:tr w:rsidR="0026641E" w:rsidRPr="000B3F88" w14:paraId="2AB0299E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1A5" w14:textId="77777777" w:rsidR="0026641E" w:rsidRPr="000B3F88" w:rsidRDefault="0026641E">
            <w:pPr>
              <w:rPr>
                <w:rFonts w:cs="B Nazanin"/>
                <w:sz w:val="26"/>
                <w:szCs w:val="26"/>
                <w:rtl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دانشگاه علوم پزشکی وخدمات بهداشتی درمانی گیلان</w:t>
            </w:r>
          </w:p>
          <w:p w14:paraId="26D1F86D" w14:textId="77777777" w:rsidR="0026641E" w:rsidRPr="000B3F88" w:rsidRDefault="0026641E">
            <w:pPr>
              <w:rPr>
                <w:rFonts w:cs="B Nazanin"/>
                <w:sz w:val="26"/>
                <w:szCs w:val="26"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دانشکده پرستاری ومامائی شهیدبهشتی رشت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D23" w14:textId="77777777" w:rsidR="0026641E" w:rsidRPr="000B3F88" w:rsidRDefault="0026641E">
            <w:pPr>
              <w:rPr>
                <w:rFonts w:cs="B Nazanin"/>
                <w:sz w:val="26"/>
                <w:szCs w:val="26"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نام ونام خانوادگی دانشجو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72C1" w14:textId="77777777" w:rsidR="0026641E" w:rsidRPr="000B3F88" w:rsidRDefault="0026641E">
            <w:pPr>
              <w:rPr>
                <w:rFonts w:cs="B Nazanin"/>
                <w:sz w:val="26"/>
                <w:szCs w:val="26"/>
                <w:rtl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مرکزآموزشی درمانی                             بخش</w:t>
            </w:r>
          </w:p>
          <w:p w14:paraId="41A32430" w14:textId="77777777" w:rsidR="0026641E" w:rsidRPr="000B3F88" w:rsidRDefault="0026641E">
            <w:pPr>
              <w:rPr>
                <w:rFonts w:cs="B Nazanin"/>
                <w:sz w:val="26"/>
                <w:szCs w:val="26"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تاریخ کارآموزی از                                تا</w:t>
            </w:r>
          </w:p>
        </w:tc>
      </w:tr>
      <w:tr w:rsidR="0026641E" w:rsidRPr="000B3F88" w14:paraId="1DC78196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69E" w14:textId="77777777" w:rsidR="0026641E" w:rsidRPr="000B3F88" w:rsidRDefault="0026641E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9B89" w14:textId="77777777" w:rsidR="0026641E" w:rsidRPr="000B3F88" w:rsidRDefault="0026641E">
            <w:pPr>
              <w:rPr>
                <w:rFonts w:cs="B Nazanin"/>
                <w:sz w:val="26"/>
                <w:szCs w:val="26"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ترم تحصیلی:                     تعدادواحد: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BF8" w14:textId="77777777" w:rsidR="0026641E" w:rsidRPr="000B3F88" w:rsidRDefault="0026641E">
            <w:pPr>
              <w:rPr>
                <w:rFonts w:cs="B Nazanin"/>
                <w:sz w:val="26"/>
                <w:szCs w:val="26"/>
              </w:rPr>
            </w:pPr>
            <w:r w:rsidRPr="000B3F88">
              <w:rPr>
                <w:rFonts w:cs="B Nazanin"/>
                <w:sz w:val="26"/>
                <w:szCs w:val="26"/>
                <w:rtl/>
              </w:rPr>
              <w:t>نمره نهایی به عدد                             به حروف</w:t>
            </w:r>
          </w:p>
        </w:tc>
      </w:tr>
      <w:tr w:rsidR="0026641E" w:rsidRPr="00AD60BA" w14:paraId="37301006" w14:textId="77777777" w:rsidTr="00720E17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ED4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موارد ارزشیابی</w:t>
            </w:r>
          </w:p>
          <w:p w14:paraId="1D825B7F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DE9F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همیششه</w:t>
            </w:r>
          </w:p>
          <w:p w14:paraId="7BF5382C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75/0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BF4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اکثرا</w:t>
            </w:r>
          </w:p>
          <w:p w14:paraId="01667ECF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5/0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365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گاهی</w:t>
            </w:r>
          </w:p>
          <w:p w14:paraId="3E8C9C60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25/0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D648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بندرت</w:t>
            </w:r>
          </w:p>
          <w:p w14:paraId="4BC465F7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E74" w14:textId="77777777" w:rsidR="004D1286" w:rsidRPr="00AD60BA" w:rsidRDefault="004D1286" w:rsidP="004D1286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موارد ارزشیابی</w:t>
            </w:r>
          </w:p>
          <w:p w14:paraId="3C33AD4B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854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همیششه</w:t>
            </w:r>
          </w:p>
          <w:p w14:paraId="05C27F71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75/0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CC20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اکثرا</w:t>
            </w:r>
          </w:p>
          <w:p w14:paraId="3A669256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5/0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540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گاهی</w:t>
            </w:r>
          </w:p>
          <w:p w14:paraId="451E2115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25/0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EB63" w14:textId="77777777" w:rsidR="0026641E" w:rsidRPr="00AD60BA" w:rsidRDefault="0026641E">
            <w:pPr>
              <w:jc w:val="center"/>
              <w:rPr>
                <w:sz w:val="26"/>
                <w:szCs w:val="26"/>
                <w:rtl/>
              </w:rPr>
            </w:pPr>
            <w:r w:rsidRPr="00AD60BA">
              <w:rPr>
                <w:sz w:val="26"/>
                <w:szCs w:val="26"/>
                <w:rtl/>
              </w:rPr>
              <w:t>بندرت</w:t>
            </w:r>
          </w:p>
          <w:p w14:paraId="6F3DF6C0" w14:textId="77777777" w:rsidR="0026641E" w:rsidRPr="00AD60BA" w:rsidRDefault="0026641E">
            <w:pPr>
              <w:jc w:val="center"/>
              <w:rPr>
                <w:sz w:val="26"/>
                <w:szCs w:val="26"/>
              </w:rPr>
            </w:pPr>
            <w:r w:rsidRPr="00AD60BA">
              <w:rPr>
                <w:sz w:val="26"/>
                <w:szCs w:val="26"/>
                <w:rtl/>
              </w:rPr>
              <w:t>0</w:t>
            </w:r>
          </w:p>
        </w:tc>
      </w:tr>
      <w:tr w:rsidR="004E2588" w:rsidRPr="00AD60BA" w14:paraId="6A7E3C3A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7BCA" w14:textId="613B0451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1.کاهش هوشیاری راتشخیص میدهدو مراقبتهای پیش بیمارستانی آن رااجرا میکند.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46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353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CF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026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64E5" w14:textId="10198EE7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13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:براساس ارزيابي انجام شده اقدامات فوري از مصدوم را  در صحنه انجام مي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F0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79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22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6C1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0468B27E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23E0" w14:textId="39C6CDB9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2. تشنج وسنکوپ راتشخیص می دهد و مراقبت پیش بیمارستانی آن را انجام می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EA6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42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EE9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05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5DB" w14:textId="3F8C0045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14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:مصدوم يا بيمار را با دقت و سرعت لازم به مراكز درماني انتقال مي دهد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863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941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63A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353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1BB406F4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C68" w14:textId="78730A27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3.سردرد شدید و میگرن و سرگیجه را تشخیص می دهد و مراقبت پیش بیمارستانی آن را اجرا میکند.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2D0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80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53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12D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37EF" w14:textId="78F3346D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15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:مقررات سيستم ارتباطي را رعايت مي كند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239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99A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B11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803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32B9DFE2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43C" w14:textId="313FA953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4.شکم حاد را تشخیص میدهد و مراقبت پیش بیمارستانی آن را انجام می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3CC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8A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C1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45C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F1C2" w14:textId="252F1FE0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16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:مقررات راهنمايي و رانندگي را رعايت مي كند.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C21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0DC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DB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E7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7BBF4D24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1F3" w14:textId="153C166E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5.کله سیستیت راتشخیص می دهد و مراقبت پیش بیمارستانی آن را اجرا میکند.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CC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C4C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D76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72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0AA" w14:textId="1BE6ABF8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17</w:t>
            </w:r>
            <w:r w:rsidRPr="00AD60BA">
              <w:rPr>
                <w:rFonts w:ascii="Tahoma" w:hAnsi="Tahoma" w:cs="Times New Roman" w:hint="cs"/>
                <w:sz w:val="26"/>
                <w:szCs w:val="26"/>
                <w:rtl/>
              </w:rPr>
              <w:t>: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آرامش خود را در شرايط استرس زا حفظ مي كند 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26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F8C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771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BC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66007F19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4E18" w14:textId="484D780F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6.رنال کولیک راتشخیص میدهد و و مراقبت پیش بیمارستانی آن را انجام می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DD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2F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0F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D6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D87" w14:textId="7B600987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18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:با ساير اعضاي تيم درماني همكاري مناسب و مفيد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 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برقرار مي كند.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95A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C3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E74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97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6FC183FE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ADE" w14:textId="1917047E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7.سندرم حاد کرونری را تشخیص می دهد و مراقبت پیش بیمارستانی آن را اجرا می کند.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8F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2A0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AF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1C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8857" w14:textId="77777777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19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 xml:space="preserve">:با مصدوم و خانواده وي ارتباط مناسب برقرار </w:t>
            </w:r>
          </w:p>
          <w:p w14:paraId="1DA53A5A" w14:textId="622D34AA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مي نمايد.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E4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32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A6B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27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478E1BB4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89A7" w14:textId="6BC710D3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8.آنفارکتوس حاد میوکارد را تشخیص میدهد و مراقبت پیش بیمارستانی آن را انجام می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889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D1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A0B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488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BC2" w14:textId="1255FCF0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20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:در صورت لزوم جهت تجويز دارو با پزشك مركز ارتباط برقرار مي كند.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FF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C1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1B1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8C0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76B1A2E6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641" w14:textId="2BE233FE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9.فشارخون بالا را تشخیص می دهد و مراقبت پیش 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lastRenderedPageBreak/>
              <w:t>بیمارستانی آن را اجرا می کند.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FDE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2FC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77E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6D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F2D" w14:textId="07D54833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21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:اطلاعات لازم را ثبت مي كند.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400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5C0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0B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97D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47276638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060" w14:textId="3344D44E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10.هیپرگلیسمی و هیپوگلیسمی راتشخیص میدهدو و مراقبت پیش بیمارستانی آن را انجام می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F3A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16F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F3D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EAD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52AF" w14:textId="1C3F8B2B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22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>:اطلاعات ثبت شده به طور صحيح به پزشك و مسئولين ذيربط گزارش مي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342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A50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B55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7D9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4E2588" w:rsidRPr="00AD60BA" w14:paraId="355EC317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BE2" w14:textId="42A9A6E6" w:rsidR="004E2588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11.انواع مسمومیت هرا تشخیص میدهدو و مراقبت پیش بیمارستانی آن را اجرا میکند.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944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93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FB6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C99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F4E5" w14:textId="4CCAC4C4" w:rsidR="004E2588" w:rsidRPr="00AD60BA" w:rsidRDefault="004E2588" w:rsidP="004E2588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23</w:t>
            </w:r>
            <w:r w:rsidRPr="00AD60BA">
              <w:rPr>
                <w:rFonts w:ascii="Tahoma" w:hAnsi="Tahoma" w:cs="B Lotus" w:hint="cs"/>
                <w:sz w:val="26"/>
                <w:szCs w:val="26"/>
                <w:rtl/>
              </w:rPr>
              <w:t xml:space="preserve">:آمبولانس را بصورت مناسب ( تجهيز شده و تميز ) تحويل مي دهد </w:t>
            </w:r>
            <w:r w:rsidRPr="00AD60BA">
              <w:rPr>
                <w:rFonts w:ascii="Tahoma" w:hAnsi="Tahoma" w:cs="B Nazanin" w:hint="cs"/>
                <w:sz w:val="26"/>
                <w:szCs w:val="26"/>
                <w:rtl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837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A93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ECA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DB9" w14:textId="77777777" w:rsidR="004E2588" w:rsidRPr="00AD60BA" w:rsidRDefault="004E2588" w:rsidP="004E2588">
            <w:pPr>
              <w:rPr>
                <w:sz w:val="26"/>
                <w:szCs w:val="26"/>
              </w:rPr>
            </w:pPr>
          </w:p>
        </w:tc>
      </w:tr>
      <w:tr w:rsidR="001B274C" w:rsidRPr="00AD60BA" w14:paraId="6259EACC" w14:textId="77777777" w:rsidTr="008A060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1DE1" w14:textId="5BD86935" w:rsidR="001B274C" w:rsidRDefault="00E97D05" w:rsidP="00B07BCD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12.مشکلات حادتنفسی را تشخیص می دهدو مراقبت پیش بیمارستانی </w:t>
            </w:r>
            <w:r w:rsidR="004E2588">
              <w:rPr>
                <w:rFonts w:ascii="Tahoma" w:hAnsi="Tahoma" w:cs="B Lotus" w:hint="cs"/>
                <w:sz w:val="26"/>
                <w:szCs w:val="26"/>
                <w:rtl/>
              </w:rPr>
              <w:t>آن را انجام می دهد.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005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AE5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D2E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D52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3F0" w14:textId="77777777" w:rsidR="001B274C" w:rsidRPr="00AD60BA" w:rsidRDefault="001B274C" w:rsidP="00B07BCD">
            <w:pPr>
              <w:tabs>
                <w:tab w:val="left" w:pos="915"/>
                <w:tab w:val="left" w:pos="8003"/>
              </w:tabs>
              <w:rPr>
                <w:rFonts w:ascii="Tahoma" w:hAnsi="Tahoma" w:cs="B Lotus"/>
                <w:sz w:val="26"/>
                <w:szCs w:val="26"/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D29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88F8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B4C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E35" w14:textId="77777777" w:rsidR="001B274C" w:rsidRPr="00AD60BA" w:rsidRDefault="001B274C" w:rsidP="00720E17">
            <w:pPr>
              <w:rPr>
                <w:sz w:val="26"/>
                <w:szCs w:val="26"/>
              </w:rPr>
            </w:pPr>
          </w:p>
        </w:tc>
      </w:tr>
    </w:tbl>
    <w:p w14:paraId="28A34FCD" w14:textId="77777777" w:rsidR="0026641E" w:rsidRPr="000B3F88" w:rsidRDefault="006C1084" w:rsidP="003038DA">
      <w:pPr>
        <w:rPr>
          <w:rFonts w:cs="B Nazanin"/>
          <w:sz w:val="26"/>
          <w:szCs w:val="26"/>
          <w:rtl/>
        </w:rPr>
      </w:pPr>
      <w:r w:rsidRPr="000B3F88">
        <w:rPr>
          <w:rFonts w:cs="B Nazanin" w:hint="cs"/>
          <w:sz w:val="26"/>
          <w:szCs w:val="26"/>
          <w:rtl/>
        </w:rPr>
        <w:t xml:space="preserve">ارزشیابی اختصاصی :70%                                                                 </w:t>
      </w:r>
      <w:r w:rsidR="003038DA" w:rsidRPr="000B3F88">
        <w:rPr>
          <w:rFonts w:cs="B Nazanin" w:hint="cs"/>
          <w:sz w:val="26"/>
          <w:szCs w:val="26"/>
          <w:rtl/>
        </w:rPr>
        <w:t xml:space="preserve">  </w:t>
      </w:r>
      <w:r w:rsidR="007840A2" w:rsidRPr="000B3F88">
        <w:rPr>
          <w:rFonts w:cs="B Nazanin" w:hint="cs"/>
          <w:sz w:val="26"/>
          <w:szCs w:val="26"/>
          <w:rtl/>
        </w:rPr>
        <w:t>امتحان:</w:t>
      </w:r>
      <w:r w:rsidR="003038DA" w:rsidRPr="000B3F88">
        <w:rPr>
          <w:rFonts w:cs="B Nazanin" w:hint="cs"/>
          <w:sz w:val="26"/>
          <w:szCs w:val="26"/>
          <w:rtl/>
        </w:rPr>
        <w:t xml:space="preserve">                </w:t>
      </w:r>
      <w:r w:rsidR="007840A2" w:rsidRPr="000B3F88">
        <w:rPr>
          <w:rFonts w:cs="B Nazanin" w:hint="cs"/>
          <w:sz w:val="26"/>
          <w:szCs w:val="26"/>
          <w:rtl/>
        </w:rPr>
        <w:t xml:space="preserve">           </w:t>
      </w:r>
      <w:r w:rsidRPr="000B3F88">
        <w:rPr>
          <w:rFonts w:cs="B Nazanin" w:hint="cs"/>
          <w:sz w:val="26"/>
          <w:szCs w:val="26"/>
          <w:rtl/>
        </w:rPr>
        <w:t xml:space="preserve">                               امضاء مربی:</w:t>
      </w:r>
    </w:p>
    <w:p w14:paraId="1C392E89" w14:textId="77777777" w:rsidR="001B2A71" w:rsidRPr="00AD60BA" w:rsidRDefault="006C1084" w:rsidP="000B3F88">
      <w:pPr>
        <w:rPr>
          <w:sz w:val="26"/>
          <w:szCs w:val="26"/>
        </w:rPr>
      </w:pPr>
      <w:r w:rsidRPr="000B3F88">
        <w:rPr>
          <w:rFonts w:cs="B Nazanin" w:hint="cs"/>
          <w:sz w:val="26"/>
          <w:szCs w:val="26"/>
          <w:rtl/>
        </w:rPr>
        <w:t>ارزشیابی عمومی :</w:t>
      </w:r>
      <w:r w:rsidR="007840A2" w:rsidRPr="000B3F88">
        <w:rPr>
          <w:rFonts w:cs="B Nazanin" w:hint="cs"/>
          <w:sz w:val="26"/>
          <w:szCs w:val="26"/>
          <w:rtl/>
        </w:rPr>
        <w:t>2</w:t>
      </w:r>
      <w:r w:rsidRPr="000B3F88">
        <w:rPr>
          <w:rFonts w:cs="B Nazanin" w:hint="cs"/>
          <w:sz w:val="26"/>
          <w:szCs w:val="26"/>
          <w:rtl/>
        </w:rPr>
        <w:t xml:space="preserve">0%                                                                     کنفرانس:10%                                                  امضاء دانشجو:    </w:t>
      </w:r>
    </w:p>
    <w:sectPr w:rsidR="001B2A71" w:rsidRPr="00AD60BA" w:rsidSect="0026641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1E"/>
    <w:rsid w:val="0001211F"/>
    <w:rsid w:val="00065B43"/>
    <w:rsid w:val="000B3F88"/>
    <w:rsid w:val="00136D92"/>
    <w:rsid w:val="001B274C"/>
    <w:rsid w:val="001B2A71"/>
    <w:rsid w:val="001C0344"/>
    <w:rsid w:val="0026641E"/>
    <w:rsid w:val="003038DA"/>
    <w:rsid w:val="00380BE5"/>
    <w:rsid w:val="003C0879"/>
    <w:rsid w:val="003C0CD8"/>
    <w:rsid w:val="004D1286"/>
    <w:rsid w:val="004E2588"/>
    <w:rsid w:val="00524FE7"/>
    <w:rsid w:val="006B5F18"/>
    <w:rsid w:val="006C1084"/>
    <w:rsid w:val="006F5927"/>
    <w:rsid w:val="00720E17"/>
    <w:rsid w:val="007840A2"/>
    <w:rsid w:val="007C04E2"/>
    <w:rsid w:val="007D176C"/>
    <w:rsid w:val="0080328C"/>
    <w:rsid w:val="00846034"/>
    <w:rsid w:val="00971D64"/>
    <w:rsid w:val="009837C7"/>
    <w:rsid w:val="009E0A23"/>
    <w:rsid w:val="00A43E36"/>
    <w:rsid w:val="00A91C73"/>
    <w:rsid w:val="00AA0B95"/>
    <w:rsid w:val="00AD60BA"/>
    <w:rsid w:val="00BF1DDC"/>
    <w:rsid w:val="00C015E1"/>
    <w:rsid w:val="00C54DF3"/>
    <w:rsid w:val="00D259C2"/>
    <w:rsid w:val="00D77544"/>
    <w:rsid w:val="00D849EE"/>
    <w:rsid w:val="00D8764C"/>
    <w:rsid w:val="00DB1F59"/>
    <w:rsid w:val="00DB241D"/>
    <w:rsid w:val="00E050BF"/>
    <w:rsid w:val="00E90B59"/>
    <w:rsid w:val="00E97D05"/>
    <w:rsid w:val="00EB5B6F"/>
    <w:rsid w:val="00F332D1"/>
    <w:rsid w:val="00F60DC2"/>
    <w:rsid w:val="00F90F7C"/>
    <w:rsid w:val="00FC3E5B"/>
    <w:rsid w:val="00FD583C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49ED"/>
  <w15:docId w15:val="{58FED3C6-D5E5-4A55-93CB-17B80CD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1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A7A5-B034-43D5-9A02-62C1462A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Edu6</dc:creator>
  <cp:lastModifiedBy>EDO2 university</cp:lastModifiedBy>
  <cp:revision>2</cp:revision>
  <cp:lastPrinted>2018-10-21T17:53:00Z</cp:lastPrinted>
  <dcterms:created xsi:type="dcterms:W3CDTF">2022-07-30T08:56:00Z</dcterms:created>
  <dcterms:modified xsi:type="dcterms:W3CDTF">2022-07-30T08:56:00Z</dcterms:modified>
</cp:coreProperties>
</file>